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E" w:rsidRPr="0042530E" w:rsidRDefault="0042530E" w:rsidP="0042530E">
      <w:pPr>
        <w:tabs>
          <w:tab w:val="center" w:pos="7087"/>
        </w:tabs>
        <w:autoSpaceDE w:val="0"/>
        <w:autoSpaceDN w:val="0"/>
        <w:adjustRightInd w:val="0"/>
        <w:spacing w:after="0"/>
        <w:ind w:left="5670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2530E" w:rsidRPr="0042530E" w:rsidRDefault="0042530E" w:rsidP="0042530E">
      <w:pPr>
        <w:autoSpaceDE w:val="0"/>
        <w:autoSpaceDN w:val="0"/>
        <w:adjustRightInd w:val="0"/>
        <w:spacing w:after="0"/>
        <w:ind w:left="5670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2530E" w:rsidRPr="0042530E" w:rsidRDefault="0042530E" w:rsidP="0042530E">
      <w:pPr>
        <w:autoSpaceDE w:val="0"/>
        <w:autoSpaceDN w:val="0"/>
        <w:adjustRightInd w:val="0"/>
        <w:spacing w:after="0"/>
        <w:ind w:left="5670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gramStart"/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530E" w:rsidRPr="0042530E" w:rsidRDefault="0042530E" w:rsidP="0042530E">
      <w:pPr>
        <w:autoSpaceDE w:val="0"/>
        <w:autoSpaceDN w:val="0"/>
        <w:adjustRightInd w:val="0"/>
        <w:spacing w:after="0"/>
        <w:ind w:left="5670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0E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«Регистрация устава территориального общественного самоуправления»</w:t>
      </w:r>
    </w:p>
    <w:p w:rsidR="0042530E" w:rsidRPr="0042530E" w:rsidRDefault="0042530E" w:rsidP="0042530E">
      <w:pPr>
        <w:autoSpaceDE w:val="0"/>
        <w:autoSpaceDN w:val="0"/>
        <w:adjustRightInd w:val="0"/>
        <w:spacing w:after="0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 xml:space="preserve">Протокол собрания граждан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b/>
          <w:color w:val="000000"/>
          <w:sz w:val="28"/>
          <w:szCs w:val="28"/>
          <w:lang w:eastAsia="zh-CN"/>
        </w:rPr>
        <w:t>по учреждению территориального общественного самоуправления</w:t>
      </w: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Дата проведения собрания –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Место проведения собрания: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Всего жителей соответствующей территории  чел.-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Присутствуют  чел.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На собрании присутствуют более одной трети жителей данной территории, достигших 16 лет.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Учредительное собрание является правомочным.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Повестка дня: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Председателя и секретаря Собрания граждан.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создании территориального общественного самоуправления.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наименовании территориального общественного самоуправления.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 принятии Устава территориального общественного самоуправления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Об основных направлениях деятельности. 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Совета ТОС.</w:t>
      </w:r>
    </w:p>
    <w:p w:rsidR="0042530E" w:rsidRPr="0042530E" w:rsidRDefault="0042530E" w:rsidP="0042530E">
      <w:pPr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Об избрании ревизионной комиссии ТОС.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первому вопросу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Председателем Собрания граждан , секретарём Собрания граждан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Председателем Собрания граждан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секретарём Собрания граждан 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numPr>
          <w:ilvl w:val="0"/>
          <w:numId w:val="3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второму вопросу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проинформировал(а) собравшихся об инициативе граждан по созданию территориального общественного самоуправления  в границах территории ________________________________________________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создать территориальное общественное самоуправление  в указанных границах.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Решение принято. 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третьему вопросу.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полное наименование территориального общественного самоуправления ______________________________________________, сокращённое наименование – ТОС ______________________________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Утвердить наименование: Территориальное общественное 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самоуправление_________________________________________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, сокращённое наименование – ТОС ____________________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.</w:t>
      </w:r>
      <w:proofErr w:type="gramEnd"/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четвёртому вопросу.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принять Устав территориального общественного самоуправления, проект которого находится на руках участников собрания.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Принять Устав ТОС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пятому вопросу.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утвердить основные направления деятельности ТОС  в соответствии с Уставом.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утвердить предложенные основные направления деятельности ТОС в соответствии с Уставом.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шестому вопросу.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который(</w:t>
      </w:r>
      <w:proofErr w:type="spell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в соответствии с принятым Уставом избрать Совет ТОС  в следующем составе: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избрать Совет в предложенном составе.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lastRenderedPageBreak/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По седьмому вопросу.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СЛУШАЛИ: которы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й(</w:t>
      </w:r>
      <w:proofErr w:type="spellStart"/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ая</w:t>
      </w:r>
      <w:proofErr w:type="spell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) предложил(а) избрать Ревизионную комиссию  ТОС в следующем составе: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РЕШИЛИ: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избрать Ревизионную комиссию 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с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 xml:space="preserve"> предложенном составе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Голосовали: з</w:t>
      </w:r>
      <w:proofErr w:type="gramStart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; против-; воздержались-.</w:t>
      </w:r>
    </w:p>
    <w:p w:rsidR="0042530E" w:rsidRPr="0042530E" w:rsidRDefault="0042530E" w:rsidP="0042530E">
      <w:pPr>
        <w:tabs>
          <w:tab w:val="left" w:pos="0"/>
        </w:tabs>
        <w:suppressAutoHyphens/>
        <w:spacing w:after="0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Решение принято.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  <w:r w:rsidRPr="0042530E"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  <w:t>Председатель собрания граждан ____________/</w:t>
      </w:r>
    </w:p>
    <w:p w:rsidR="0042530E" w:rsidRPr="0042530E" w:rsidRDefault="0042530E" w:rsidP="0042530E">
      <w:pPr>
        <w:tabs>
          <w:tab w:val="left" w:pos="709"/>
        </w:tabs>
        <w:suppressAutoHyphens/>
        <w:spacing w:after="0"/>
        <w:rPr>
          <w:rFonts w:ascii="Times New Roman" w:eastAsia="Times New Roman;sans-serif" w:hAnsi="Times New Roman" w:cs="Times New Roman"/>
          <w:color w:val="000000"/>
          <w:sz w:val="28"/>
          <w:szCs w:val="28"/>
          <w:lang w:eastAsia="zh-CN"/>
        </w:rPr>
      </w:pPr>
    </w:p>
    <w:p w:rsidR="0042530E" w:rsidRPr="0042530E" w:rsidRDefault="0042530E" w:rsidP="0042530E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42530E">
        <w:rPr>
          <w:rFonts w:ascii="Times New Roman" w:eastAsia="Calibri" w:hAnsi="Times New Roman" w:cs="Times New Roman"/>
          <w:sz w:val="28"/>
          <w:szCs w:val="28"/>
        </w:rPr>
        <w:t>Секретарь собрания граждан ____________/</w:t>
      </w:r>
    </w:p>
    <w:p w:rsidR="004524DC" w:rsidRDefault="004524DC"/>
    <w:sectPr w:rsidR="0045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3A8"/>
    <w:multiLevelType w:val="multilevel"/>
    <w:tmpl w:val="A58C6716"/>
    <w:lvl w:ilvl="0">
      <w:start w:val="7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8106C03"/>
    <w:multiLevelType w:val="multilevel"/>
    <w:tmpl w:val="0E7CF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451C7EF1"/>
    <w:multiLevelType w:val="multilevel"/>
    <w:tmpl w:val="632E38B6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5B1B5F59"/>
    <w:multiLevelType w:val="multilevel"/>
    <w:tmpl w:val="343AE77A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615077D1"/>
    <w:multiLevelType w:val="multilevel"/>
    <w:tmpl w:val="D6F03E7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63C67180"/>
    <w:multiLevelType w:val="multilevel"/>
    <w:tmpl w:val="06788BD2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6CCC2E86"/>
    <w:multiLevelType w:val="multilevel"/>
    <w:tmpl w:val="2D6CDDD4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30E"/>
    <w:rsid w:val="0042530E"/>
    <w:rsid w:val="0045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2019-09-26T11:04:00Z</dcterms:created>
  <dcterms:modified xsi:type="dcterms:W3CDTF">2019-09-26T11:04:00Z</dcterms:modified>
</cp:coreProperties>
</file>